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4A" w:rsidRDefault="00E80E47" w:rsidP="008E534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 w:hint="eastAsia"/>
          <w:sz w:val="40"/>
        </w:rPr>
        <w:t>Solution</w:t>
      </w:r>
      <w:r>
        <w:rPr>
          <w:rFonts w:ascii="Times New Roman" w:hAnsi="Times New Roman" w:cs="Times New Roman"/>
          <w:sz w:val="40"/>
        </w:rPr>
        <w:t xml:space="preserve">_Problem </w:t>
      </w:r>
      <w:r w:rsidR="00D13F4A">
        <w:rPr>
          <w:rFonts w:ascii="Times New Roman" w:hAnsi="Times New Roman" w:cs="Times New Roman" w:hint="eastAsia"/>
          <w:sz w:val="40"/>
        </w:rPr>
        <w:t>6</w:t>
      </w:r>
    </w:p>
    <w:p w:rsidR="002A5E4D" w:rsidRDefault="002A5E4D" w:rsidP="008E534E">
      <w:pPr>
        <w:rPr>
          <w:rFonts w:ascii="Times New Roman" w:hAnsi="Times New Roman" w:cs="Times New Roman" w:hint="eastAsia"/>
          <w:sz w:val="40"/>
        </w:rPr>
      </w:pPr>
      <w:r>
        <w:rPr>
          <w:noProof/>
        </w:rPr>
        <w:drawing>
          <wp:inline distT="0" distB="0" distL="0" distR="0" wp14:anchorId="49846E5D" wp14:editId="0CA4F1BB">
            <wp:extent cx="6645910" cy="2681605"/>
            <wp:effectExtent l="0" t="0" r="254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34E" w:rsidRPr="008E534E" w:rsidRDefault="008E534E" w:rsidP="008E534E">
      <w:pPr>
        <w:rPr>
          <w:rFonts w:ascii="Times New Roman" w:hAnsi="Times New Roman" w:cs="Times New Roman"/>
          <w:sz w:val="40"/>
        </w:rPr>
      </w:pPr>
      <w:r w:rsidRPr="008E534E">
        <w:rPr>
          <w:rFonts w:ascii="Times New Roman" w:hAnsi="Times New Roman" w:cs="Times New Roman"/>
          <w:sz w:val="40"/>
        </w:rPr>
        <w:t>Chebyshev</w:t>
      </w:r>
      <w:r>
        <w:rPr>
          <w:rFonts w:ascii="Times New Roman" w:hAnsi="Times New Roman" w:cs="Times New Roman"/>
          <w:sz w:val="40"/>
        </w:rPr>
        <w:t>’s</w:t>
      </w:r>
      <w:r w:rsidRPr="008E534E">
        <w:rPr>
          <w:rFonts w:ascii="Times New Roman" w:hAnsi="Times New Roman" w:cs="Times New Roman"/>
          <w:sz w:val="40"/>
        </w:rPr>
        <w:t xml:space="preserve"> inequality:</w:t>
      </w:r>
    </w:p>
    <w:p w:rsidR="009468A8" w:rsidRPr="009468A8" w:rsidRDefault="009468A8" w:rsidP="008E534E">
      <w:pPr>
        <w:rPr>
          <w:sz w:val="4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40"/>
            </w:rPr>
            <m:t>P</m:t>
          </m:r>
          <m:d>
            <m:dPr>
              <m:ctrlPr>
                <w:rPr>
                  <w:rFonts w:ascii="Cambria Math" w:hAnsi="Cambria Math" w:cs="Times New Roman"/>
                  <w:sz w:val="4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 w:val="4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0"/>
                        </w:rPr>
                        <m:t>m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</w:rPr>
                <m:t>≥δ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40"/>
            </w:rPr>
            <m:t>≤</m:t>
          </m:r>
          <m:f>
            <m:fPr>
              <m:ctrlPr>
                <w:rPr>
                  <w:rFonts w:ascii="Cambria Math" w:hAnsi="Cambria Math" w:cs="Times New Roman"/>
                  <w:sz w:val="4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4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4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40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</w:rPr>
                    <m:t>δ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</w:rPr>
                    <m:t>2</m:t>
                  </m:r>
                </m:sup>
              </m:sSup>
            </m:den>
          </m:f>
        </m:oMath>
      </m:oMathPara>
    </w:p>
    <w:p w:rsidR="009468A8" w:rsidRPr="009468A8" w:rsidRDefault="002A5E4D" w:rsidP="008E534E">
      <w:pPr>
        <w:rPr>
          <w:sz w:val="4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40"/>
                </w:rPr>
              </m:ctrlPr>
            </m:sSubSupPr>
            <m:e>
              <m:r>
                <w:rPr>
                  <w:rFonts w:ascii="Cambria Math" w:hAnsi="Cambria Math" w:cs="Times New Roman"/>
                  <w:sz w:val="40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40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sz w:val="40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40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40"/>
                </w:rPr>
              </m:ctrlPr>
            </m:naryPr>
            <m:sub>
              <m:r>
                <w:rPr>
                  <w:rFonts w:ascii="Cambria Math" w:hAnsi="Cambria Math" w:cs="Times New Roman"/>
                  <w:sz w:val="40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sz w:val="40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4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40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0"/>
                            </w:rPr>
                            <m:t>m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40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40"/>
                </w:rPr>
                <m:t>dx</m:t>
              </m:r>
            </m:e>
          </m:nary>
        </m:oMath>
      </m:oMathPara>
    </w:p>
    <w:p w:rsidR="009468A8" w:rsidRPr="009468A8" w:rsidRDefault="008E534E" w:rsidP="008E534E">
      <w:pPr>
        <w:rPr>
          <w:sz w:val="4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40"/>
            </w:rPr>
            <m:t xml:space="preserve">       </m:t>
          </m:r>
          <m:r>
            <w:rPr>
              <w:rFonts w:ascii="Cambria Math" w:hAnsi="Cambria Math" w:cs="Times New Roman"/>
              <w:sz w:val="40"/>
            </w:rPr>
            <m:t>≥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40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 w:val="4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0"/>
                        </w:rPr>
                        <m:t>m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40"/>
                </w:rPr>
                <m:t>≥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</w:rPr>
                <m:t>δ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4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40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0"/>
                            </w:rPr>
                            <m:t>m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40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40"/>
                </w:rPr>
                <m:t>dx</m:t>
              </m:r>
            </m:e>
          </m:nary>
        </m:oMath>
      </m:oMathPara>
    </w:p>
    <w:p w:rsidR="009468A8" w:rsidRPr="00E80E47" w:rsidRDefault="008E534E" w:rsidP="008E534E">
      <w:pPr>
        <w:rPr>
          <w:sz w:val="4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40"/>
            </w:rPr>
            <m:t xml:space="preserve">       ≥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40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 w:val="4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0"/>
                        </w:rPr>
                        <m:t>m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40"/>
                </w:rPr>
                <m:t>≥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</w:rPr>
                <m:t>δ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</w:rPr>
                    <m:t>δ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40"/>
                </w:rPr>
                <m:t>dx</m:t>
              </m:r>
            </m:e>
          </m:nary>
        </m:oMath>
      </m:oMathPara>
      <w:bookmarkStart w:id="0" w:name="_GoBack"/>
      <w:bookmarkEnd w:id="0"/>
    </w:p>
    <w:p w:rsidR="00E80E47" w:rsidRPr="00E80E47" w:rsidRDefault="00E80E47" w:rsidP="008E534E">
      <w:pPr>
        <w:rPr>
          <w:sz w:val="4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40"/>
            </w:rPr>
            <m:t xml:space="preserve">       </m:t>
          </m:r>
          <m:r>
            <w:rPr>
              <w:rFonts w:ascii="Cambria Math" w:hAnsi="Cambria Math" w:cs="Times New Roman"/>
              <w:sz w:val="40"/>
            </w:rPr>
            <m:t>≥</m:t>
          </m:r>
          <m:sSup>
            <m:sSupPr>
              <m:ctrlPr>
                <w:rPr>
                  <w:rFonts w:ascii="Cambria Math" w:hAnsi="Cambria Math" w:cs="Times New Roman"/>
                  <w:i/>
                  <w:sz w:val="40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</w:rPr>
                <m:t>δ</m:t>
              </m:r>
            </m:e>
            <m:sup>
              <m:r>
                <w:rPr>
                  <w:rFonts w:ascii="Cambria Math" w:hAnsi="Cambria Math" w:cs="Times New Roman"/>
                  <w:sz w:val="40"/>
                </w:rPr>
                <m:t>2</m:t>
              </m:r>
            </m:sup>
          </m:sSup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40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 w:val="4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0"/>
                        </w:rPr>
                        <m:t>m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40"/>
                </w:rPr>
                <m:t>≥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</w:rPr>
                <m:t>δ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40"/>
                </w:rPr>
                <m:t>dx</m:t>
              </m:r>
            </m:e>
          </m:nary>
        </m:oMath>
      </m:oMathPara>
    </w:p>
    <w:p w:rsidR="00E80E47" w:rsidRPr="008E534E" w:rsidRDefault="00E80E47" w:rsidP="008E534E">
      <w:pPr>
        <w:rPr>
          <w:rFonts w:hint="eastAsia"/>
          <w:sz w:val="4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40"/>
                </w:rPr>
              </m:ctrlPr>
            </m:sSubSupPr>
            <m:e>
              <m:r>
                <w:rPr>
                  <w:rFonts w:ascii="Cambria Math" w:hAnsi="Cambria Math" w:cs="Times New Roman"/>
                  <w:sz w:val="40"/>
                </w:rPr>
                <m:t>⇒σ</m:t>
              </m:r>
            </m:e>
            <m:sub>
              <m:r>
                <w:rPr>
                  <w:rFonts w:ascii="Cambria Math" w:hAnsi="Cambria Math" w:cs="Times New Roman"/>
                  <w:sz w:val="40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sz w:val="40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40"/>
            </w:rPr>
            <m:t>≥</m:t>
          </m:r>
          <m:sSup>
            <m:sSupPr>
              <m:ctrlPr>
                <w:rPr>
                  <w:rFonts w:ascii="Cambria Math" w:hAnsi="Cambria Math" w:cs="Times New Roman"/>
                  <w:i/>
                  <w:sz w:val="40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</w:rPr>
                <m:t>δ</m:t>
              </m:r>
            </m:e>
            <m:sup>
              <m:r>
                <w:rPr>
                  <w:rFonts w:ascii="Cambria Math" w:hAnsi="Cambria Math" w:cs="Times New Roman"/>
                  <w:sz w:val="40"/>
                </w:rPr>
                <m:t>2</m:t>
              </m:r>
            </m:sup>
          </m:sSup>
          <m:r>
            <w:rPr>
              <w:rFonts w:ascii="Cambria Math" w:hAnsi="Cambria Math" w:cs="Times New Roman"/>
              <w:sz w:val="40"/>
            </w:rPr>
            <m:t>P(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sz w:val="40"/>
                </w:rPr>
              </m:ctrlPr>
            </m:dPr>
            <m:e>
              <m:r>
                <w:rPr>
                  <w:rFonts w:ascii="Cambria Math" w:hAnsi="Cambria Math" w:cs="Times New Roman"/>
                  <w:sz w:val="40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40"/>
            </w:rPr>
            <m:t>≥δ</m:t>
          </m:r>
          <m:r>
            <w:rPr>
              <w:rFonts w:ascii="Cambria Math" w:hAnsi="Cambria Math" w:cs="Times New Roman"/>
              <w:sz w:val="40"/>
            </w:rPr>
            <m:t>)</m:t>
          </m:r>
        </m:oMath>
      </m:oMathPara>
    </w:p>
    <w:p w:rsidR="008E534E" w:rsidRPr="008E534E" w:rsidRDefault="008E534E" w:rsidP="008E534E">
      <w:pPr>
        <w:rPr>
          <w:rFonts w:hint="eastAsia"/>
          <w:sz w:val="40"/>
        </w:rPr>
      </w:pPr>
      <m:oMath>
        <m:r>
          <w:rPr>
            <w:rFonts w:ascii="Cambria Math" w:hAnsi="Cambria Math" w:cs="Times New Roman"/>
            <w:sz w:val="40"/>
          </w:rPr>
          <m:t>⇒P</m:t>
        </m:r>
        <m:d>
          <m:dPr>
            <m:ctrlPr>
              <w:rPr>
                <w:rFonts w:ascii="Cambria Math" w:hAnsi="Cambria Math" w:cs="Times New Roman"/>
                <w:sz w:val="4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sz w:val="4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40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</w:rPr>
                      <m:t>m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40"/>
              </w:rPr>
              <m:t>≥δ</m:t>
            </m:r>
          </m:e>
        </m:d>
        <m:r>
          <m:rPr>
            <m:sty m:val="p"/>
          </m:rPr>
          <w:rPr>
            <w:rFonts w:ascii="Cambria Math" w:hAnsi="Cambria Math" w:cs="Times New Roman"/>
            <w:sz w:val="40"/>
          </w:rPr>
          <m:t>≤</m:t>
        </m:r>
        <m:f>
          <m:fPr>
            <m:ctrlPr>
              <w:rPr>
                <w:rFonts w:ascii="Cambria Math" w:hAnsi="Cambria Math" w:cs="Times New Roman"/>
                <w:sz w:val="4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4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0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40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sz w:val="40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</w:rPr>
                  <m:t>δ</m:t>
                </m:r>
              </m:e>
              <m:sup>
                <m:r>
                  <w:rPr>
                    <w:rFonts w:ascii="Cambria Math" w:hAnsi="Cambria Math" w:cs="Times New Roman"/>
                    <w:sz w:val="40"/>
                  </w:rPr>
                  <m:t>2</m:t>
                </m:r>
              </m:sup>
            </m:sSup>
          </m:den>
        </m:f>
      </m:oMath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得證</w:t>
      </w:r>
    </w:p>
    <w:sectPr w:rsidR="008E534E" w:rsidRPr="008E534E" w:rsidSect="008E53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A8"/>
    <w:rsid w:val="0005646D"/>
    <w:rsid w:val="002A5E4D"/>
    <w:rsid w:val="00502807"/>
    <w:rsid w:val="008E534E"/>
    <w:rsid w:val="009468A8"/>
    <w:rsid w:val="00D13F4A"/>
    <w:rsid w:val="00E80E47"/>
    <w:rsid w:val="00E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AEC80-50F9-43FA-A038-F2350491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6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岳綸 張</dc:creator>
  <cp:keywords/>
  <dc:description/>
  <cp:lastModifiedBy>岳綸 張</cp:lastModifiedBy>
  <cp:revision>2</cp:revision>
  <cp:lastPrinted>2018-12-17T09:04:00Z</cp:lastPrinted>
  <dcterms:created xsi:type="dcterms:W3CDTF">2018-12-17T08:05:00Z</dcterms:created>
  <dcterms:modified xsi:type="dcterms:W3CDTF">2018-12-17T09:07:00Z</dcterms:modified>
</cp:coreProperties>
</file>